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-64135</wp:posOffset>
            </wp:positionH>
            <wp:positionV relativeFrom="paragraph">
              <wp:posOffset>-321310</wp:posOffset>
            </wp:positionV>
            <wp:extent cx="1390650" cy="1368425"/>
            <wp:effectExtent l="0" t="0" r="0" b="0"/>
            <wp:wrapNone/>
            <wp:docPr id="1" name="Image 2" descr="A3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A3Pri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rbel" w:hAnsi="Corbel"/>
          <w:sz w:val="20"/>
          <w:szCs w:val="20"/>
        </w:rPr>
      </w:pPr>
      <w:r>
        <w:rPr>
          <w:rFonts w:eastAsia="Corbel" w:cs="Corbel" w:ascii="Corbel" w:hAnsi="Corbel"/>
          <w:sz w:val="20"/>
          <w:szCs w:val="20"/>
        </w:rPr>
        <w:t>Archers Associés d’Apples</w:t>
      </w:r>
    </w:p>
    <w:p>
      <w:pPr>
        <w:pStyle w:val="Normal"/>
        <w:rPr>
          <w:rFonts w:ascii="Corbel" w:hAnsi="Corbel" w:eastAsia="Corbel" w:cs="Corbel"/>
          <w:sz w:val="20"/>
          <w:szCs w:val="20"/>
        </w:rPr>
      </w:pPr>
      <w:r>
        <w:rPr>
          <w:rFonts w:eastAsia="Corbel" w:cs="Corbel" w:ascii="Corbel" w:hAnsi="Corbel"/>
          <w:sz w:val="20"/>
          <w:szCs w:val="20"/>
        </w:rPr>
        <w:t>ACUBE</w:t>
      </w:r>
    </w:p>
    <w:p>
      <w:pPr>
        <w:pStyle w:val="Normal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1143 APPLES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COTISATIONS 202</w:t>
      </w:r>
      <w:r>
        <w:rPr>
          <w:b/>
          <w:bCs/>
          <w:sz w:val="32"/>
          <w:szCs w:val="32"/>
        </w:rPr>
        <w:t>3</w:t>
      </w:r>
    </w:p>
    <w:p>
      <w:pPr>
        <w:pStyle w:val="Normal"/>
        <w:tabs>
          <w:tab w:val="clear" w:pos="708"/>
          <w:tab w:val="left" w:pos="8505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cotisations annuelles sont les suivantes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708" w:leader="none"/>
          <w:tab w:val="left" w:pos="8628" w:leader="none"/>
        </w:tabs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 wp14:anchorId="31F29FF8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468110" cy="2458085"/>
                <wp:effectExtent l="0" t="0" r="9525" b="0"/>
                <wp:wrapNone/>
                <wp:docPr id="2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00" cy="2457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innerShdw blurRad="63500" dir="16200000" dist="50800">
                            <a:srgbClr val="000000">
                              <a:alpha val="50000"/>
                            </a:srgbClr>
                          </a:inn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8040" w:leader="none"/>
        </w:tabs>
        <w:rPr/>
      </w:pPr>
      <w:r>
        <w:rPr/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  <w:lang w:val="en-US"/>
        </w:rPr>
      </w:pPr>
      <w:r>
        <w:rPr>
          <w:rFonts w:eastAsia="Tahoma"/>
          <w:sz w:val="22"/>
          <w:szCs w:val="22"/>
          <w:lang w:val="en-US"/>
        </w:rPr>
        <w:t>COTISATION JUNIOR (club + Swiss Archery)</w:t>
      </w:r>
      <w:r>
        <w:rPr>
          <w:sz w:val="22"/>
          <w:szCs w:val="22"/>
          <w:lang w:val="en-US"/>
        </w:rPr>
        <w:tab/>
        <w:tab/>
      </w:r>
      <w:r>
        <w:rPr>
          <w:rFonts w:eastAsia="Tahoma"/>
          <w:sz w:val="22"/>
          <w:szCs w:val="22"/>
          <w:lang w:val="en-US"/>
        </w:rPr>
        <w:t>70.–</w:t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  <w:lang w:val="en-US"/>
        </w:rPr>
      </w:pPr>
      <w:r>
        <w:rPr>
          <w:rFonts w:eastAsia="Tahoma"/>
          <w:sz w:val="22"/>
          <w:szCs w:val="22"/>
          <w:lang w:val="en-US"/>
        </w:rPr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COTISATION INDIVIDUELLE (club + Swiss Archery)</w:t>
      </w:r>
      <w:r>
        <w:rPr>
          <w:sz w:val="22"/>
          <w:szCs w:val="22"/>
        </w:rPr>
        <w:tab/>
        <w:tab/>
      </w:r>
      <w:r>
        <w:rPr>
          <w:rFonts w:eastAsia="Tahoma"/>
          <w:sz w:val="22"/>
          <w:szCs w:val="22"/>
        </w:rPr>
        <w:t>100.–</w:t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COTISATION FAMILLE - Min. 3 personnes, la 1</w:t>
      </w:r>
      <w:r>
        <w:rPr>
          <w:rFonts w:eastAsia="Tahoma"/>
          <w:sz w:val="22"/>
          <w:szCs w:val="22"/>
          <w:vertAlign w:val="superscript"/>
        </w:rPr>
        <w:t>re</w:t>
      </w:r>
      <w:r>
        <w:rPr>
          <w:rFonts w:eastAsia="Tahoma"/>
          <w:sz w:val="22"/>
          <w:szCs w:val="22"/>
        </w:rPr>
        <w:t xml:space="preserve"> (la plus chère)</w:t>
        <w:tab/>
        <w:t xml:space="preserve"> à 100%, les suivantes -30%</w:t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LICENCE ADULTE</w:t>
      </w:r>
      <w:r>
        <w:rPr>
          <w:sz w:val="22"/>
          <w:szCs w:val="22"/>
        </w:rPr>
        <w:tab/>
        <w:tab/>
      </w:r>
      <w:r>
        <w:rPr>
          <w:rFonts w:eastAsia="Tahoma"/>
          <w:sz w:val="22"/>
          <w:szCs w:val="22"/>
        </w:rPr>
        <w:t xml:space="preserve">80.– </w:t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LICENCE JUNIOR (OBLIGATOIRE) U15</w:t>
      </w:r>
      <w:r>
        <w:rPr>
          <w:sz w:val="22"/>
          <w:szCs w:val="22"/>
        </w:rPr>
        <w:tab/>
        <w:tab/>
      </w:r>
      <w:r>
        <w:rPr>
          <w:rFonts w:eastAsia="Tahoma"/>
          <w:sz w:val="22"/>
          <w:szCs w:val="22"/>
        </w:rPr>
        <w:t>25.–</w:t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</w:r>
    </w:p>
    <w:p>
      <w:pPr>
        <w:pStyle w:val="Normal"/>
        <w:tabs>
          <w:tab w:val="clear" w:pos="708"/>
          <w:tab w:val="right" w:pos="8505" w:leader="none"/>
        </w:tabs>
        <w:ind w:left="426" w:hanging="0"/>
        <w:jc w:val="left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LICENCE JUNIOR (OBLIGATOIRE) U21</w:t>
      </w:r>
      <w:r>
        <w:rPr>
          <w:sz w:val="22"/>
          <w:szCs w:val="22"/>
        </w:rPr>
        <w:tab/>
        <w:tab/>
      </w:r>
      <w:r>
        <w:rPr>
          <w:rFonts w:eastAsia="Tahoma"/>
          <w:sz w:val="22"/>
          <w:szCs w:val="22"/>
        </w:rPr>
        <w:t>30.–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jc w:val="left"/>
        <w:rPr>
          <w:color w:val="000000"/>
          <w:lang w:val="fr-FR"/>
        </w:rPr>
      </w:pPr>
      <w:r>
        <w:rPr/>
        <w:t>IBAN</w:t>
        <w:tab/>
        <w:t xml:space="preserve">CCP : </w:t>
      </w:r>
      <w:r>
        <w:rPr>
          <w:rStyle w:val="Formtext"/>
          <w:color w:val="000000"/>
          <w:lang w:val="fr-FR"/>
        </w:rPr>
        <w:t>CH25 0900 0000 1422 5145 7</w:t>
      </w:r>
    </w:p>
    <w:p>
      <w:pPr>
        <w:pStyle w:val="Normal"/>
        <w:tabs>
          <w:tab w:val="clear" w:pos="708"/>
          <w:tab w:val="left" w:pos="709" w:leader="none"/>
        </w:tabs>
        <w:jc w:val="left"/>
        <w:rPr>
          <w:lang w:val="en-US"/>
        </w:rPr>
      </w:pPr>
      <w:r>
        <w:rPr>
          <w:rStyle w:val="Formtext"/>
          <w:color w:val="000000"/>
          <w:lang w:val="fr-FR"/>
        </w:rPr>
        <w:tab/>
        <w:t>CCP : 14-225145-7</w:t>
      </w:r>
    </w:p>
    <w:p>
      <w:pPr>
        <w:pStyle w:val="Normal"/>
        <w:tabs>
          <w:tab w:val="clear" w:pos="708"/>
          <w:tab w:val="left" w:pos="709" w:leader="none"/>
        </w:tabs>
        <w:jc w:val="left"/>
        <w:rPr>
          <w:lang w:val="en-US"/>
        </w:rPr>
      </w:pPr>
      <w:r>
        <w:rPr/>
      </w:r>
    </w:p>
    <w:sectPr>
      <w:footerReference w:type="default" r:id="rId3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ahoma"/>
        <w:lang w:val="fr-FR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82f"/>
    <w:pPr>
      <w:widowControl/>
      <w:bidi w:val="0"/>
      <w:spacing w:before="0" w:after="0"/>
      <w:jc w:val="both"/>
    </w:pPr>
    <w:rPr>
      <w:rFonts w:ascii="Tahoma" w:hAnsi="Tahoma" w:eastAsia="Calibri" w:cs="Tahoma"/>
      <w:color w:val="auto"/>
      <w:kern w:val="0"/>
      <w:sz w:val="24"/>
      <w:szCs w:val="24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link w:val="En-tte"/>
    <w:uiPriority w:val="99"/>
    <w:qFormat/>
    <w:rsid w:val="00d274e3"/>
    <w:rPr>
      <w:sz w:val="24"/>
      <w:szCs w:val="24"/>
      <w:lang w:eastAsia="en-US"/>
    </w:rPr>
  </w:style>
  <w:style w:type="character" w:styleId="PieddepageCar" w:customStyle="1">
    <w:name w:val="Pied de page Car"/>
    <w:link w:val="Pieddepage"/>
    <w:uiPriority w:val="99"/>
    <w:qFormat/>
    <w:rsid w:val="00d274e3"/>
    <w:rPr>
      <w:sz w:val="24"/>
      <w:szCs w:val="24"/>
      <w:lang w:eastAsia="en-US"/>
    </w:rPr>
  </w:style>
  <w:style w:type="character" w:styleId="TextedebullesCar" w:customStyle="1">
    <w:name w:val="Texte de bulles Car"/>
    <w:link w:val="Textedebulles"/>
    <w:uiPriority w:val="99"/>
    <w:semiHidden/>
    <w:qFormat/>
    <w:rsid w:val="00d274e3"/>
    <w:rPr>
      <w:sz w:val="16"/>
      <w:szCs w:val="16"/>
      <w:lang w:eastAsia="en-US"/>
    </w:rPr>
  </w:style>
  <w:style w:type="character" w:styleId="Formtext" w:customStyle="1">
    <w:name w:val="form-text"/>
    <w:qFormat/>
    <w:rsid w:val="00d61adb"/>
    <w:rPr>
      <w:vanish w:val="fals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d274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nhideWhenUsed/>
    <w:rsid w:val="00d274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274e3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0B0E-6141-4BFD-A4EE-54D43DD7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LibreOffice/6.4.0.3$Windows_X86_64 LibreOffice_project/b0a288ab3d2d4774cb44b62f04d5d28733ac6df8</Application>
  <Pages>1</Pages>
  <Words>71</Words>
  <Characters>455</Characters>
  <CharactersWithSpaces>521</CharactersWithSpaces>
  <Paragraphs>15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2021-03-02T15:14:00Z</dcterms:created>
  <dc:creator>ACUBE APPLES</dc:creator>
  <dc:description/>
  <dc:language>fr-CH</dc:language>
  <cp:lastModifiedBy/>
  <cp:lastPrinted>2021-03-02T15:14:00Z</cp:lastPrinted>
  <dcterms:modified xsi:type="dcterms:W3CDTF">2023-06-10T10:41:54Z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